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B043" w14:textId="77777777" w:rsidR="00F27EF3" w:rsidRPr="00F27EF3" w:rsidRDefault="00F27EF3" w:rsidP="00F27EF3">
      <w:pPr>
        <w:pStyle w:val="Sinespaciado"/>
        <w:jc w:val="center"/>
        <w:rPr>
          <w:rFonts w:ascii="Arial" w:hAnsi="Arial" w:cs="Arial"/>
          <w:b/>
          <w:bCs/>
          <w:sz w:val="24"/>
          <w:szCs w:val="24"/>
        </w:rPr>
      </w:pPr>
      <w:r w:rsidRPr="00F27EF3">
        <w:rPr>
          <w:rFonts w:ascii="Arial" w:hAnsi="Arial" w:cs="Arial"/>
          <w:b/>
          <w:bCs/>
          <w:sz w:val="24"/>
          <w:szCs w:val="24"/>
        </w:rPr>
        <w:t>ARRANCA “CARNAVAL CANCÚN 2024” CON QUEMA DEL MAL HUMOR Y GRAN BAILE</w:t>
      </w:r>
    </w:p>
    <w:p w14:paraId="2A80AFEA" w14:textId="77777777" w:rsidR="00F27EF3" w:rsidRPr="00F27EF3" w:rsidRDefault="00F27EF3" w:rsidP="00F27EF3">
      <w:pPr>
        <w:pStyle w:val="Sinespaciado"/>
        <w:jc w:val="both"/>
        <w:rPr>
          <w:rFonts w:ascii="Arial" w:hAnsi="Arial" w:cs="Arial"/>
          <w:sz w:val="24"/>
          <w:szCs w:val="24"/>
        </w:rPr>
      </w:pPr>
    </w:p>
    <w:p w14:paraId="25E978FA" w14:textId="56C037B6" w:rsidR="00F27EF3" w:rsidRPr="00F27EF3" w:rsidRDefault="00F27EF3" w:rsidP="00F27EF3">
      <w:pPr>
        <w:pStyle w:val="Sinespaciado"/>
        <w:numPr>
          <w:ilvl w:val="0"/>
          <w:numId w:val="4"/>
        </w:numPr>
        <w:jc w:val="both"/>
        <w:rPr>
          <w:rFonts w:ascii="Arial" w:hAnsi="Arial" w:cs="Arial"/>
          <w:sz w:val="24"/>
          <w:szCs w:val="24"/>
        </w:rPr>
      </w:pPr>
      <w:r w:rsidRPr="00F27EF3">
        <w:rPr>
          <w:rFonts w:ascii="Arial" w:hAnsi="Arial" w:cs="Arial"/>
          <w:sz w:val="24"/>
          <w:szCs w:val="24"/>
        </w:rPr>
        <w:t>Será una gran celebración gratuita para los cancunenses hasta el martes 13 de febrero en el Palacio Municipal</w:t>
      </w:r>
    </w:p>
    <w:p w14:paraId="08D2E7EA" w14:textId="59368E69" w:rsidR="00F27EF3" w:rsidRPr="00F27EF3" w:rsidRDefault="00F27EF3" w:rsidP="00F27EF3">
      <w:pPr>
        <w:pStyle w:val="Sinespaciado"/>
        <w:numPr>
          <w:ilvl w:val="0"/>
          <w:numId w:val="4"/>
        </w:numPr>
        <w:jc w:val="both"/>
        <w:rPr>
          <w:rFonts w:ascii="Arial" w:hAnsi="Arial" w:cs="Arial"/>
          <w:sz w:val="24"/>
          <w:szCs w:val="24"/>
        </w:rPr>
      </w:pPr>
      <w:r w:rsidRPr="00F27EF3">
        <w:rPr>
          <w:rFonts w:ascii="Arial" w:hAnsi="Arial" w:cs="Arial"/>
          <w:sz w:val="24"/>
          <w:szCs w:val="24"/>
        </w:rPr>
        <w:t>El Rey de Oro “Marcos 1°” leyó el Bando del Carnaval y se invitó a todos al gran baile de inicio</w:t>
      </w:r>
    </w:p>
    <w:p w14:paraId="1E17AE5D" w14:textId="77777777" w:rsidR="00F27EF3" w:rsidRPr="00F27EF3" w:rsidRDefault="00F27EF3" w:rsidP="00F27EF3">
      <w:pPr>
        <w:pStyle w:val="Sinespaciado"/>
        <w:jc w:val="both"/>
        <w:rPr>
          <w:rFonts w:ascii="Arial" w:hAnsi="Arial" w:cs="Arial"/>
          <w:sz w:val="24"/>
          <w:szCs w:val="24"/>
        </w:rPr>
      </w:pPr>
    </w:p>
    <w:p w14:paraId="0D88DBA9" w14:textId="77777777" w:rsidR="00F27EF3" w:rsidRPr="00F27EF3" w:rsidRDefault="00F27EF3" w:rsidP="00F27EF3">
      <w:pPr>
        <w:pStyle w:val="Sinespaciado"/>
        <w:jc w:val="both"/>
        <w:rPr>
          <w:rFonts w:ascii="Arial" w:hAnsi="Arial" w:cs="Arial"/>
          <w:sz w:val="24"/>
          <w:szCs w:val="24"/>
        </w:rPr>
      </w:pPr>
      <w:r w:rsidRPr="00F27EF3">
        <w:rPr>
          <w:rFonts w:ascii="Arial" w:hAnsi="Arial" w:cs="Arial"/>
          <w:b/>
          <w:bCs/>
          <w:sz w:val="24"/>
          <w:szCs w:val="24"/>
        </w:rPr>
        <w:t>Cancún, Q. R., a 08 de febrero de 2024.-</w:t>
      </w:r>
      <w:r w:rsidRPr="00F27EF3">
        <w:rPr>
          <w:rFonts w:ascii="Arial" w:hAnsi="Arial" w:cs="Arial"/>
          <w:sz w:val="24"/>
          <w:szCs w:val="24"/>
        </w:rPr>
        <w:t xml:space="preserve"> Después de más de 10 años sin realizarse, se llevó a cabo la tradicional Muerte, Velorio y Quema del Mal Humor, así como un gran baile con los soberanos del “Carnaval Cancún 2024”, una fiesta de color, música y alegría que estará presente hasta el martes 13 de febrero, con desfiles, presentaciones musicales gratuitas, así como concursos de comparsas y carros alegóricos. </w:t>
      </w:r>
    </w:p>
    <w:p w14:paraId="565FACDF" w14:textId="77777777" w:rsidR="00F27EF3" w:rsidRPr="00F27EF3" w:rsidRDefault="00F27EF3" w:rsidP="00F27EF3">
      <w:pPr>
        <w:pStyle w:val="Sinespaciado"/>
        <w:jc w:val="both"/>
        <w:rPr>
          <w:rFonts w:ascii="Arial" w:hAnsi="Arial" w:cs="Arial"/>
          <w:sz w:val="24"/>
          <w:szCs w:val="24"/>
        </w:rPr>
      </w:pPr>
    </w:p>
    <w:p w14:paraId="2F77D5FB"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En esta primera actividad, el director del Instituto de la Cultura y las Artes, Carlos López Jiménez, en representación de la Presidenta Municipal, Ana Paty Peralta, llamó a las y los cancunenses a participar, unirse y disfrutar este viernes 09 de febrero de la presentación de las comparsas infantiles en exhibición, la despedida de los reyes 2023, el acto protocolario de la coronación de los soberanos de esta edición y el espectáculo de las comparsas de la corte real, además de los conciertos que serán de la banda local “</w:t>
      </w:r>
      <w:proofErr w:type="spellStart"/>
      <w:r w:rsidRPr="00F27EF3">
        <w:rPr>
          <w:rFonts w:ascii="Arial" w:hAnsi="Arial" w:cs="Arial"/>
          <w:sz w:val="24"/>
          <w:szCs w:val="24"/>
        </w:rPr>
        <w:t>Corpusklan</w:t>
      </w:r>
      <w:proofErr w:type="spellEnd"/>
      <w:r w:rsidRPr="00F27EF3">
        <w:rPr>
          <w:rFonts w:ascii="Arial" w:hAnsi="Arial" w:cs="Arial"/>
          <w:sz w:val="24"/>
          <w:szCs w:val="24"/>
        </w:rPr>
        <w:t xml:space="preserve">” y la presentación estelar de “Grupo Cañaveral”. </w:t>
      </w:r>
    </w:p>
    <w:p w14:paraId="2358D866" w14:textId="77777777" w:rsidR="00F27EF3" w:rsidRPr="00F27EF3" w:rsidRDefault="00F27EF3" w:rsidP="00F27EF3">
      <w:pPr>
        <w:pStyle w:val="Sinespaciado"/>
        <w:jc w:val="both"/>
        <w:rPr>
          <w:rFonts w:ascii="Arial" w:hAnsi="Arial" w:cs="Arial"/>
          <w:sz w:val="24"/>
          <w:szCs w:val="24"/>
        </w:rPr>
      </w:pPr>
    </w:p>
    <w:p w14:paraId="22728F35"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Esta procesión dio inicio en el andador Tulipán de la Zona Fundacional con los monjes cargando el féretro del Mal Humor y culminó en la explanada del recinto de gobierno con juegos pirotécnicos, simbolizando la quema de “Juan Mal Humor”, ya que como marca la tradición, es un ritual para sacar todo lo negativo y preparar a los participantes a vivir las fiestas carnestolendas con mucha pasión; para garantizar la seguridad del público presente, en todo momento se contó con personal de Protección Civil, Bomberos, Secretaría Municipal de Seguridad Ciudadana y Tránsito, entre otros.</w:t>
      </w:r>
    </w:p>
    <w:p w14:paraId="1FECA90A"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 xml:space="preserve"> </w:t>
      </w:r>
    </w:p>
    <w:p w14:paraId="551DB4BB"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 xml:space="preserve">Después de eso, el rey de las Personas Adultas Mayores, Marcos Javier Echeverría, nombrado como Rey de Oro “Marcos 1°”, fue el encargado de la lectura del Bando del Carnaval, un decreto que abre paso al jolgorio y la alegría que se vivirá durante todos los días, proclama que con la Muerte del Mal Humor se iniciará la gran celebración, es importante recalcar que esta lectura contiene las leyes que se regirán durante los días del Carnaval. </w:t>
      </w:r>
    </w:p>
    <w:p w14:paraId="6FAB4A70" w14:textId="77777777" w:rsidR="00F27EF3" w:rsidRPr="00F27EF3" w:rsidRDefault="00F27EF3" w:rsidP="00F27EF3">
      <w:pPr>
        <w:pStyle w:val="Sinespaciado"/>
        <w:jc w:val="both"/>
        <w:rPr>
          <w:rFonts w:ascii="Arial" w:hAnsi="Arial" w:cs="Arial"/>
          <w:sz w:val="24"/>
          <w:szCs w:val="24"/>
        </w:rPr>
      </w:pPr>
    </w:p>
    <w:p w14:paraId="1953A918"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 xml:space="preserve">Seguido de esto, se abrió la pista para un gran baile en el que servidores públicos, autoridades municipales, reyes y reinas de las seis categorías Infantil, Juvenil, </w:t>
      </w:r>
      <w:r w:rsidRPr="00F27EF3">
        <w:rPr>
          <w:rFonts w:ascii="Arial" w:hAnsi="Arial" w:cs="Arial"/>
          <w:sz w:val="24"/>
          <w:szCs w:val="24"/>
        </w:rPr>
        <w:lastRenderedPageBreak/>
        <w:t xml:space="preserve">Soberanos, de las Personas con Discapacidad, de las Personas Adultas Mayores y de la Diversidad Sexual, invitaron a la concurrencia compuesta por adultos, niños, jóvenes y todos los que pasaban por el lugar a unirse a la festividad, al ritmo de salsa, merengue, bachata, entre otros géneros musicales. </w:t>
      </w:r>
    </w:p>
    <w:p w14:paraId="398AC1AE" w14:textId="77777777" w:rsidR="00F27EF3" w:rsidRPr="00F27EF3" w:rsidRDefault="00F27EF3" w:rsidP="00F27EF3">
      <w:pPr>
        <w:pStyle w:val="Sinespaciado"/>
        <w:jc w:val="both"/>
        <w:rPr>
          <w:rFonts w:ascii="Arial" w:hAnsi="Arial" w:cs="Arial"/>
          <w:sz w:val="24"/>
          <w:szCs w:val="24"/>
        </w:rPr>
      </w:pPr>
    </w:p>
    <w:p w14:paraId="1B350063" w14:textId="77777777" w:rsidR="00F27EF3" w:rsidRPr="00F27EF3" w:rsidRDefault="00F27EF3" w:rsidP="00F27EF3">
      <w:pPr>
        <w:pStyle w:val="Sinespaciado"/>
        <w:jc w:val="both"/>
        <w:rPr>
          <w:rFonts w:ascii="Arial" w:hAnsi="Arial" w:cs="Arial"/>
          <w:sz w:val="24"/>
          <w:szCs w:val="24"/>
        </w:rPr>
      </w:pPr>
      <w:r w:rsidRPr="00F27EF3">
        <w:rPr>
          <w:rFonts w:ascii="Arial" w:hAnsi="Arial" w:cs="Arial"/>
          <w:sz w:val="24"/>
          <w:szCs w:val="24"/>
        </w:rPr>
        <w:t>Con estos espectaculares eventos, el Gobierno Municipal, continúa fomentando la cohesión social, a través de celebraciones tradicionales en un ambiente totalmente familiar, sano y alegre.</w:t>
      </w:r>
    </w:p>
    <w:p w14:paraId="5B5C9714" w14:textId="77777777" w:rsidR="00F27EF3" w:rsidRPr="00F27EF3" w:rsidRDefault="00F27EF3" w:rsidP="00F27EF3">
      <w:pPr>
        <w:pStyle w:val="Sinespaciado"/>
        <w:jc w:val="both"/>
        <w:rPr>
          <w:rFonts w:ascii="Arial" w:hAnsi="Arial" w:cs="Arial"/>
          <w:sz w:val="24"/>
          <w:szCs w:val="24"/>
        </w:rPr>
      </w:pPr>
    </w:p>
    <w:p w14:paraId="25E9DCBE" w14:textId="77777777" w:rsidR="00F27EF3" w:rsidRPr="00E92460" w:rsidRDefault="00F27EF3" w:rsidP="00F27EF3">
      <w:pPr>
        <w:pStyle w:val="Sinespaciado"/>
        <w:jc w:val="center"/>
        <w:rPr>
          <w:rFonts w:ascii="Arial" w:hAnsi="Arial" w:cs="Arial"/>
          <w:sz w:val="24"/>
          <w:szCs w:val="24"/>
        </w:rPr>
      </w:pPr>
      <w:r w:rsidRPr="00F27EF3">
        <w:rPr>
          <w:rFonts w:ascii="Arial" w:hAnsi="Arial" w:cs="Arial"/>
          <w:sz w:val="24"/>
          <w:szCs w:val="24"/>
        </w:rPr>
        <w:t>************</w:t>
      </w:r>
    </w:p>
    <w:p w14:paraId="16B0DFF7" w14:textId="17C63B0B" w:rsidR="00F27EF3" w:rsidRPr="00E92460" w:rsidRDefault="00F27EF3" w:rsidP="00F27EF3">
      <w:pPr>
        <w:pStyle w:val="Sinespaciado"/>
        <w:jc w:val="both"/>
        <w:rPr>
          <w:rFonts w:ascii="Arial" w:hAnsi="Arial" w:cs="Arial"/>
          <w:sz w:val="24"/>
          <w:szCs w:val="24"/>
        </w:rPr>
      </w:pPr>
    </w:p>
    <w:p w14:paraId="3AAEFB64" w14:textId="1A8CC838" w:rsidR="00034075" w:rsidRPr="00E92460" w:rsidRDefault="00034075" w:rsidP="00F27EF3">
      <w:pPr>
        <w:pStyle w:val="Sinespaciado"/>
        <w:jc w:val="both"/>
        <w:rPr>
          <w:rFonts w:ascii="Arial" w:hAnsi="Arial" w:cs="Arial"/>
          <w:sz w:val="24"/>
          <w:szCs w:val="24"/>
        </w:rPr>
      </w:pPr>
    </w:p>
    <w:sectPr w:rsidR="00034075" w:rsidRPr="00E9246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1C96" w14:textId="77777777" w:rsidR="00C15984" w:rsidRDefault="00C15984" w:rsidP="0092028B">
      <w:r>
        <w:separator/>
      </w:r>
    </w:p>
  </w:endnote>
  <w:endnote w:type="continuationSeparator" w:id="0">
    <w:p w14:paraId="7322B53C" w14:textId="77777777" w:rsidR="00C15984" w:rsidRDefault="00C1598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AE73" w14:textId="77777777" w:rsidR="00C15984" w:rsidRDefault="00C15984" w:rsidP="0092028B">
      <w:r>
        <w:separator/>
      </w:r>
    </w:p>
  </w:footnote>
  <w:footnote w:type="continuationSeparator" w:id="0">
    <w:p w14:paraId="55B49AE5" w14:textId="77777777" w:rsidR="00C15984" w:rsidRDefault="00C1598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89DF8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F27EF3">
                            <w:rPr>
                              <w:rFonts w:cstheme="minorHAnsi"/>
                              <w:b/>
                              <w:bCs/>
                              <w:lang w:val="es-ES"/>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89DF8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F27EF3">
                      <w:rPr>
                        <w:rFonts w:cstheme="minorHAnsi"/>
                        <w:b/>
                        <w:bCs/>
                        <w:lang w:val="es-ES"/>
                      </w:rPr>
                      <w:t>67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80179"/>
    <w:multiLevelType w:val="hybridMultilevel"/>
    <w:tmpl w:val="4E36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87815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650BE8"/>
    <w:rsid w:val="006A76FD"/>
    <w:rsid w:val="0092028B"/>
    <w:rsid w:val="00953B63"/>
    <w:rsid w:val="00BD5728"/>
    <w:rsid w:val="00C15984"/>
    <w:rsid w:val="00D23899"/>
    <w:rsid w:val="00DA06C1"/>
    <w:rsid w:val="00DE2F51"/>
    <w:rsid w:val="00E90C7C"/>
    <w:rsid w:val="00E92460"/>
    <w:rsid w:val="00EA339E"/>
    <w:rsid w:val="00EA3A17"/>
    <w:rsid w:val="00F27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2</Pages>
  <Words>445</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10</cp:revision>
  <dcterms:created xsi:type="dcterms:W3CDTF">2023-10-18T18:20:00Z</dcterms:created>
  <dcterms:modified xsi:type="dcterms:W3CDTF">2024-02-09T02:56:00Z</dcterms:modified>
</cp:coreProperties>
</file>